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i w:val="0"/>
          <w:color w:val="C8A03C"/>
          <w:sz w:val="32"/>
        </w:rPr>
        <w:t>ILAAN PARIS LUXURY</w:t>
      </w:r>
    </w:p>
    <w:p>
      <w:pPr>
        <w:jc w:val="center"/>
      </w:pPr>
      <w:r>
        <w:rPr>
          <w:b w:val="0"/>
          <w:i w:val="0"/>
          <w:color w:val="1A1A1A"/>
          <w:sz w:val="20"/>
        </w:rPr>
        <w:t>EAU DE PARFUM</w:t>
      </w:r>
    </w:p>
    <w:p/>
    <w:p>
      <w:pPr>
        <w:jc w:val="center"/>
      </w:pPr>
      <w:r>
        <w:rPr>
          <w:b/>
          <w:i w:val="0"/>
          <w:color w:val="0A0A0A"/>
          <w:sz w:val="36"/>
        </w:rPr>
        <w:t>Return &amp; Refund Policy</w:t>
      </w:r>
    </w:p>
    <w:p>
      <w:pPr>
        <w:jc w:val="center"/>
      </w:pPr>
      <w:r>
        <w:rPr>
          <w:b w:val="0"/>
          <w:i w:val="0"/>
          <w:color w:val="666666"/>
          <w:sz w:val="18"/>
        </w:rPr>
        <w:t>Effective Date: June 11, 2026   |   Website: ilaanparisluxury.com</w:t>
      </w:r>
    </w:p>
    <w:p/>
    <w:p>
      <w:r>
        <w:rPr>
          <w:b w:val="0"/>
          <w:i w:val="0"/>
          <w:color w:val="1A1A1A"/>
          <w:sz w:val="22"/>
        </w:rPr>
        <w:t>At Ilaan Paris Luxury, we are committed to delivering a premium fragrance experience. If for any reason you are not completely satisfied with your purchase, please review our Return &amp; Refund Policy below.</w:t>
      </w:r>
    </w:p>
    <w:p/>
    <w:p>
      <w:r>
        <w:rPr>
          <w:b/>
          <w:i w:val="0"/>
          <w:color w:val="C8A03C"/>
          <w:sz w:val="28"/>
        </w:rPr>
        <w:t>1. RETURN ELIGIBILITY</w:t>
      </w:r>
    </w:p>
    <w:p>
      <w:r>
        <w:rPr>
          <w:b w:val="0"/>
          <w:i w:val="0"/>
          <w:color w:val="1A1A1A"/>
          <w:sz w:val="22"/>
        </w:rPr>
        <w:t>We accept returns under the following conditions:</w:t>
      </w:r>
    </w:p>
    <w:p>
      <w:pPr>
        <w:pStyle w:val="ListBullet"/>
      </w:pPr>
      <w:r>
        <w:rPr>
          <w:b w:val="0"/>
          <w:i w:val="0"/>
          <w:color w:val="1A1A1A"/>
          <w:sz w:val="22"/>
        </w:rPr>
        <w:t>The return request is initiated within 7 days of the delivery date.</w:t>
      </w:r>
    </w:p>
    <w:p>
      <w:pPr>
        <w:pStyle w:val="ListBullet"/>
      </w:pPr>
      <w:r>
        <w:rPr>
          <w:b w:val="0"/>
          <w:i w:val="0"/>
          <w:color w:val="1A1A1A"/>
          <w:sz w:val="22"/>
        </w:rPr>
        <w:t>The product is unused, unopened, and in its original sealed packaging.</w:t>
      </w:r>
    </w:p>
    <w:p>
      <w:pPr>
        <w:pStyle w:val="ListBullet"/>
      </w:pPr>
      <w:r>
        <w:rPr>
          <w:b w:val="0"/>
          <w:i w:val="0"/>
          <w:color w:val="1A1A1A"/>
          <w:sz w:val="22"/>
        </w:rPr>
        <w:t>The product was not marked as Final Sale or Non-Returnable at the time of purchase.</w:t>
      </w:r>
    </w:p>
    <w:p>
      <w:pPr>
        <w:pStyle w:val="ListBullet"/>
      </w:pPr>
      <w:r>
        <w:rPr>
          <w:b w:val="0"/>
          <w:i w:val="0"/>
          <w:color w:val="1A1A1A"/>
          <w:sz w:val="22"/>
        </w:rPr>
        <w:t>The product is not a customized, personalized, or gift-set item (unless received damaged or defective).</w:t>
      </w:r>
    </w:p>
    <w:p/>
    <w:p>
      <w:r>
        <w:rPr>
          <w:b/>
          <w:i w:val="0"/>
          <w:color w:val="1A1A1A"/>
          <w:sz w:val="22"/>
        </w:rPr>
        <w:t>Items NOT eligible for return:</w:t>
      </w:r>
    </w:p>
    <w:p>
      <w:pPr>
        <w:pStyle w:val="ListBullet"/>
      </w:pPr>
      <w:r>
        <w:rPr>
          <w:b w:val="0"/>
          <w:i w:val="0"/>
          <w:color w:val="1A1A1A"/>
          <w:sz w:val="22"/>
        </w:rPr>
        <w:t>Opened or used perfume bottles</w:t>
      </w:r>
    </w:p>
    <w:p>
      <w:pPr>
        <w:pStyle w:val="ListBullet"/>
      </w:pPr>
      <w:r>
        <w:rPr>
          <w:b w:val="0"/>
          <w:i w:val="0"/>
          <w:color w:val="1A1A1A"/>
          <w:sz w:val="22"/>
        </w:rPr>
        <w:t>Products with broken seals or removed caps</w:t>
      </w:r>
    </w:p>
    <w:p>
      <w:pPr>
        <w:pStyle w:val="ListBullet"/>
      </w:pPr>
      <w:r>
        <w:rPr>
          <w:b w:val="0"/>
          <w:i w:val="0"/>
          <w:color w:val="1A1A1A"/>
          <w:sz w:val="22"/>
        </w:rPr>
        <w:t>Products damaged due to misuse, improper storage, or accidents post-delivery</w:t>
      </w:r>
    </w:p>
    <w:p>
      <w:pPr>
        <w:pStyle w:val="ListBullet"/>
      </w:pPr>
      <w:r>
        <w:rPr>
          <w:b w:val="0"/>
          <w:i w:val="0"/>
          <w:color w:val="1A1A1A"/>
          <w:sz w:val="22"/>
        </w:rPr>
        <w:t>Digital gift cards or vouchers</w:t>
      </w:r>
    </w:p>
    <w:p>
      <w:pPr>
        <w:pStyle w:val="ListBullet"/>
      </w:pPr>
      <w:r>
        <w:rPr>
          <w:b w:val="0"/>
          <w:i w:val="0"/>
          <w:color w:val="1A1A1A"/>
          <w:sz w:val="22"/>
        </w:rPr>
        <w:t>Items purchased during clearance sales marked as non-refundable</w:t>
      </w:r>
    </w:p>
    <w:p/>
    <w:p>
      <w:r>
        <w:rPr>
          <w:b/>
          <w:i w:val="0"/>
          <w:color w:val="C8A03C"/>
          <w:sz w:val="28"/>
        </w:rPr>
        <w:t>2. DAMAGED OR DEFECTIVE PRODUCTS</w:t>
      </w:r>
    </w:p>
    <w:p>
      <w:r>
        <w:rPr>
          <w:b w:val="0"/>
          <w:i w:val="0"/>
          <w:color w:val="1A1A1A"/>
          <w:sz w:val="22"/>
        </w:rPr>
        <w:t>If your order arrives damaged, defective, or incorrect, we sincerely apologize and will make it right. Please:</w:t>
      </w:r>
    </w:p>
    <w:p>
      <w:pPr>
        <w:pStyle w:val="ListBullet"/>
      </w:pPr>
      <w:r>
        <w:rPr>
          <w:b w:val="0"/>
          <w:i w:val="0"/>
          <w:color w:val="1A1A1A"/>
          <w:sz w:val="22"/>
        </w:rPr>
        <w:t>Contact us within 48 hours of delivery at hello@ilaanparisluxury.com</w:t>
      </w:r>
    </w:p>
    <w:p>
      <w:pPr>
        <w:pStyle w:val="ListBullet"/>
      </w:pPr>
      <w:r>
        <w:rPr>
          <w:b w:val="0"/>
          <w:i w:val="0"/>
          <w:color w:val="1A1A1A"/>
          <w:sz w:val="22"/>
        </w:rPr>
        <w:t>Share your order number, a clear photograph of the damaged product, and the packaging.</w:t>
      </w:r>
    </w:p>
    <w:p>
      <w:r>
        <w:rPr>
          <w:b w:val="0"/>
          <w:i w:val="0"/>
          <w:color w:val="1A1A1A"/>
          <w:sz w:val="22"/>
        </w:rPr>
        <w:t>Upon verification, we will offer you a replacement at no cost or a full refund — whichever you prefer. Ilaan Paris Luxury bears the return shipping cost for damaged or defective items.</w:t>
      </w:r>
    </w:p>
    <w:p/>
    <w:p>
      <w:r>
        <w:rPr>
          <w:b/>
          <w:i w:val="0"/>
          <w:color w:val="C8A03C"/>
          <w:sz w:val="28"/>
        </w:rPr>
        <w:t>3. HOW TO INITIATE A RETURN</w:t>
      </w:r>
    </w:p>
    <w:p>
      <w:r>
        <w:rPr>
          <w:b w:val="0"/>
          <w:i w:val="0"/>
          <w:color w:val="1A1A1A"/>
          <w:sz w:val="22"/>
        </w:rPr>
        <w:t>To initiate a return, please follow these steps:</w:t>
      </w:r>
    </w:p>
    <w:p>
      <w:pPr>
        <w:pStyle w:val="ListBullet"/>
      </w:pPr>
      <w:r>
        <w:rPr>
          <w:b w:val="0"/>
          <w:i w:val="0"/>
          <w:color w:val="1A1A1A"/>
          <w:sz w:val="22"/>
        </w:rPr>
        <w:t>Step 1: Email us at hello@ilaanparisluxury.com with your order number and reason for return.</w:t>
      </w:r>
    </w:p>
    <w:p>
      <w:pPr>
        <w:pStyle w:val="ListBullet"/>
      </w:pPr>
      <w:r>
        <w:rPr>
          <w:b w:val="0"/>
          <w:i w:val="0"/>
          <w:color w:val="1A1A1A"/>
          <w:sz w:val="22"/>
        </w:rPr>
        <w:t>Step 2: Our team will review your request and respond within 2–3 business days.</w:t>
      </w:r>
    </w:p>
    <w:p>
      <w:pPr>
        <w:pStyle w:val="ListBullet"/>
      </w:pPr>
      <w:r>
        <w:rPr>
          <w:b w:val="0"/>
          <w:i w:val="0"/>
          <w:color w:val="1A1A1A"/>
          <w:sz w:val="22"/>
        </w:rPr>
        <w:t>Step 3: Upon approval, you will receive a Return Authorization (RA) number and return shipping instructions.</w:t>
      </w:r>
    </w:p>
    <w:p>
      <w:pPr>
        <w:pStyle w:val="ListBullet"/>
      </w:pPr>
      <w:r>
        <w:rPr>
          <w:b w:val="0"/>
          <w:i w:val="0"/>
          <w:color w:val="1A1A1A"/>
          <w:sz w:val="22"/>
        </w:rPr>
        <w:t>Step 4: Ship the product securely to the address provided. Please include your RA number on the package.</w:t>
      </w:r>
    </w:p>
    <w:p>
      <w:pPr>
        <w:pStyle w:val="ListBullet"/>
      </w:pPr>
      <w:r>
        <w:rPr>
          <w:b w:val="0"/>
          <w:i w:val="0"/>
          <w:color w:val="1A1A1A"/>
          <w:sz w:val="22"/>
        </w:rPr>
        <w:t>Step 5: Once received and inspected, your refund will be processed within 5–7 business days.</w:t>
      </w:r>
    </w:p>
    <w:p>
      <w:r>
        <w:rPr>
          <w:b w:val="0"/>
          <w:i w:val="0"/>
          <w:color w:val="1A1A1A"/>
          <w:sz w:val="22"/>
        </w:rPr>
        <w:t>Returns sent without a prior RA number may not be accepted and will be returned to sender.</w:t>
      </w:r>
    </w:p>
    <w:p/>
    <w:p>
      <w:r>
        <w:rPr>
          <w:b/>
          <w:i w:val="0"/>
          <w:color w:val="C8A03C"/>
          <w:sz w:val="28"/>
        </w:rPr>
        <w:t>4. REFUND PROCESS</w:t>
      </w:r>
    </w:p>
    <w:p>
      <w:r>
        <w:rPr>
          <w:b/>
          <w:i w:val="0"/>
          <w:color w:val="1A1A1A"/>
          <w:sz w:val="22"/>
        </w:rPr>
        <w:t>4.1 Approved Refunds</w:t>
      </w:r>
    </w:p>
    <w:p>
      <w:r>
        <w:rPr>
          <w:b w:val="0"/>
          <w:i w:val="0"/>
          <w:color w:val="1A1A1A"/>
          <w:sz w:val="22"/>
        </w:rPr>
        <w:t>Once your return is received and inspected, we will notify you via email about the status of your refund. Approved refunds will be processed to your original payment method within 5–7 business days.</w:t>
      </w:r>
    </w:p>
    <w:p>
      <w:r>
        <w:rPr>
          <w:b/>
          <w:i w:val="0"/>
          <w:color w:val="1A1A1A"/>
          <w:sz w:val="22"/>
        </w:rPr>
        <w:t>4.2 Refund Methods</w:t>
      </w:r>
    </w:p>
    <w:p>
      <w:pPr>
        <w:pStyle w:val="ListBullet"/>
      </w:pPr>
      <w:r>
        <w:rPr>
          <w:b w:val="0"/>
          <w:i w:val="0"/>
          <w:color w:val="1A1A1A"/>
          <w:sz w:val="22"/>
        </w:rPr>
        <w:t>Credit / Debit Card payments: Refund to the original card (3–7 business days depending on your bank)</w:t>
      </w:r>
    </w:p>
    <w:p>
      <w:pPr>
        <w:pStyle w:val="ListBullet"/>
      </w:pPr>
      <w:r>
        <w:rPr>
          <w:b w:val="0"/>
          <w:i w:val="0"/>
          <w:color w:val="1A1A1A"/>
          <w:sz w:val="22"/>
        </w:rPr>
        <w:t>UPI / Net Banking: Refund to source account (2–5 business days)</w:t>
      </w:r>
    </w:p>
    <w:p>
      <w:pPr>
        <w:pStyle w:val="ListBullet"/>
      </w:pPr>
      <w:r>
        <w:rPr>
          <w:b w:val="0"/>
          <w:i w:val="0"/>
          <w:color w:val="1A1A1A"/>
          <w:sz w:val="22"/>
        </w:rPr>
        <w:t>Store Credit (optional): You may opt for store credit, which will be issued faster and can be used on your next purchase.</w:t>
      </w:r>
    </w:p>
    <w:p>
      <w:r>
        <w:rPr>
          <w:b/>
          <w:i w:val="0"/>
          <w:color w:val="1A1A1A"/>
          <w:sz w:val="22"/>
        </w:rPr>
        <w:t>4.3 Partial Refunds</w:t>
      </w:r>
    </w:p>
    <w:p>
      <w:r>
        <w:rPr>
          <w:b w:val="0"/>
          <w:i w:val="0"/>
          <w:color w:val="1A1A1A"/>
          <w:sz w:val="22"/>
        </w:rPr>
        <w:t>In certain cases, partial refunds may be granted at our discretion — for example, if a product is returned with minor signs of use or missing original packaging components.</w:t>
      </w:r>
    </w:p>
    <w:p>
      <w:r>
        <w:rPr>
          <w:b/>
          <w:i w:val="0"/>
          <w:color w:val="1A1A1A"/>
          <w:sz w:val="22"/>
        </w:rPr>
        <w:t>4.4 Shipping Charges</w:t>
      </w:r>
    </w:p>
    <w:p>
      <w:r>
        <w:rPr>
          <w:b w:val="0"/>
          <w:i w:val="0"/>
          <w:color w:val="1A1A1A"/>
          <w:sz w:val="22"/>
        </w:rPr>
        <w:t>Original shipping charges are non-refundable, unless the return is due to our error (wrong or defective product). Return shipping costs are the customer's responsibility unless otherwise specified by our team.</w:t>
      </w:r>
    </w:p>
    <w:p/>
    <w:p>
      <w:r>
        <w:rPr>
          <w:b/>
          <w:i w:val="0"/>
          <w:color w:val="C8A03C"/>
          <w:sz w:val="28"/>
        </w:rPr>
        <w:t>5. REFUND CLAIM PROCESS</w:t>
      </w:r>
    </w:p>
    <w:p>
      <w:r>
        <w:rPr>
          <w:b w:val="0"/>
          <w:i w:val="0"/>
          <w:color w:val="1A1A1A"/>
          <w:sz w:val="22"/>
        </w:rPr>
        <w:t>In case of a refund to be claimed, kindly contact our customer care on +91-8780034395 or write to us on hello@ilaanparisluxury.com with the necessary images and videos related to your claim with subject line "Refund For [product name]".</w:t>
      </w:r>
    </w:p>
    <w:p/>
    <w:p>
      <w:r>
        <w:rPr>
          <w:b/>
          <w:i w:val="0"/>
          <w:color w:val="C8A03C"/>
          <w:sz w:val="28"/>
        </w:rPr>
        <w:t>6. EXCHANGE POLICY</w:t>
      </w:r>
    </w:p>
    <w:p>
      <w:r>
        <w:rPr>
          <w:b w:val="0"/>
          <w:i w:val="0"/>
          <w:color w:val="1A1A1A"/>
          <w:sz w:val="22"/>
        </w:rPr>
        <w:t>We currently offer exchanges for the same product in the event of a defect or damage. We do not offer size or fragrance exchanges for opened products. If you wish to exchange for a different fragrance, we recommend returning the eligible product for a refund and placing a new order.</w:t>
      </w:r>
    </w:p>
    <w:p/>
    <w:p>
      <w:r>
        <w:rPr>
          <w:b/>
          <w:i w:val="0"/>
          <w:color w:val="C8A03C"/>
          <w:sz w:val="28"/>
        </w:rPr>
        <w:t>7. CANCELLATION POLICY</w:t>
      </w:r>
    </w:p>
    <w:p>
      <w:r>
        <w:rPr>
          <w:b/>
          <w:i w:val="0"/>
          <w:color w:val="1A1A1A"/>
          <w:sz w:val="22"/>
        </w:rPr>
        <w:t>7.1 Before Dispatch</w:t>
      </w:r>
    </w:p>
    <w:p>
      <w:r>
        <w:rPr>
          <w:b w:val="0"/>
          <w:i w:val="0"/>
          <w:color w:val="1A1A1A"/>
          <w:sz w:val="22"/>
        </w:rPr>
        <w:t>Orders may be cancelled within 12 hours of placement by contacting us at hello@ilaanparisluxury.com. A full refund will be issued if the cancellation is made before the order is dispatched.</w:t>
      </w:r>
    </w:p>
    <w:p>
      <w:r>
        <w:rPr>
          <w:b/>
          <w:i w:val="0"/>
          <w:color w:val="1A1A1A"/>
          <w:sz w:val="22"/>
        </w:rPr>
        <w:t>7.2 After Dispatch</w:t>
      </w:r>
    </w:p>
    <w:p>
      <w:r>
        <w:rPr>
          <w:b w:val="0"/>
          <w:i w:val="0"/>
          <w:color w:val="1A1A1A"/>
          <w:sz w:val="22"/>
        </w:rPr>
        <w:t>Once an order has been dispatched, it cannot be cancelled. You may initiate a return upon delivery as per the policy above.</w:t>
      </w:r>
    </w:p>
    <w:p/>
    <w:p>
      <w:r>
        <w:rPr>
          <w:b/>
          <w:i w:val="0"/>
          <w:color w:val="C8A03C"/>
          <w:sz w:val="28"/>
        </w:rPr>
        <w:t>8. INTERNATIONAL ORDERS</w:t>
      </w:r>
    </w:p>
    <w:p>
      <w:pPr>
        <w:pStyle w:val="ListBullet"/>
      </w:pPr>
      <w:r>
        <w:rPr>
          <w:b w:val="0"/>
          <w:i w:val="0"/>
          <w:color w:val="1A1A1A"/>
          <w:sz w:val="22"/>
        </w:rPr>
        <w:t>International returns must be initiated within 7 days of delivery.</w:t>
      </w:r>
    </w:p>
    <w:p>
      <w:pPr>
        <w:pStyle w:val="ListBullet"/>
      </w:pPr>
      <w:r>
        <w:rPr>
          <w:b w:val="0"/>
          <w:i w:val="0"/>
          <w:color w:val="1A1A1A"/>
          <w:sz w:val="22"/>
        </w:rPr>
        <w:t>Return shipping costs for international orders are the customer's responsibility.</w:t>
      </w:r>
    </w:p>
    <w:p>
      <w:pPr>
        <w:pStyle w:val="ListBullet"/>
      </w:pPr>
      <w:r>
        <w:rPr>
          <w:b w:val="0"/>
          <w:i w:val="0"/>
          <w:color w:val="1A1A1A"/>
          <w:sz w:val="22"/>
        </w:rPr>
        <w:t>Customs duties and taxes paid at import are non-refundable.</w:t>
      </w:r>
    </w:p>
    <w:p>
      <w:pPr>
        <w:pStyle w:val="ListBullet"/>
      </w:pPr>
      <w:r>
        <w:rPr>
          <w:b w:val="0"/>
          <w:i w:val="0"/>
          <w:color w:val="1A1A1A"/>
          <w:sz w:val="22"/>
        </w:rPr>
        <w:t>We recommend using a trackable shipping method for international returns as we cannot guarantee receipt of untracked packages.</w:t>
      </w:r>
    </w:p>
    <w:p/>
    <w:p>
      <w:r>
        <w:rPr>
          <w:b/>
          <w:i w:val="0"/>
          <w:color w:val="C8A03C"/>
          <w:sz w:val="28"/>
        </w:rPr>
        <w:t>9. FRAUD PREVENTION</w:t>
      </w:r>
    </w:p>
    <w:p>
      <w:r>
        <w:rPr>
          <w:b w:val="0"/>
          <w:i w:val="0"/>
          <w:color w:val="1A1A1A"/>
          <w:sz w:val="22"/>
        </w:rPr>
        <w:t>Ilaan Paris Luxury reserves the right to deny returns or refunds if we detect patterns of misuse, fraudulent claims, or violations of this policy. Customers found abusing our return policy may have their accounts suspended and future orders declined.</w:t>
      </w:r>
    </w:p>
    <w:p/>
    <w:p>
      <w:r>
        <w:rPr>
          <w:b/>
          <w:i w:val="0"/>
          <w:color w:val="C8A03C"/>
          <w:sz w:val="28"/>
        </w:rPr>
        <w:t>10. CHANGES TO THIS POLICY</w:t>
      </w:r>
    </w:p>
    <w:p>
      <w:r>
        <w:rPr>
          <w:b w:val="0"/>
          <w:i w:val="0"/>
          <w:color w:val="1A1A1A"/>
          <w:sz w:val="22"/>
        </w:rPr>
        <w:t>We reserve the right to update this Return &amp; Refund Policy at any time. The latest version will always be available on our website. Continued use of our services after policy updates constitutes acceptance of the revised terms.</w:t>
      </w:r>
    </w:p>
    <w:p/>
    <w:p>
      <w:r>
        <w:rPr>
          <w:b/>
          <w:i w:val="0"/>
          <w:color w:val="C8A03C"/>
          <w:sz w:val="28"/>
        </w:rPr>
        <w:t>11. CONTACT US</w:t>
      </w:r>
    </w:p>
    <w:p>
      <w:r>
        <w:rPr>
          <w:b w:val="0"/>
          <w:i w:val="0"/>
          <w:color w:val="1A1A1A"/>
          <w:sz w:val="22"/>
        </w:rPr>
        <w:t>For any return, refund, or cancellation queries, our customer support team is here to help:</w:t>
      </w:r>
    </w:p>
    <w:p/>
    <w:p>
      <w:r>
        <w:rPr>
          <w:b/>
          <w:i w:val="0"/>
          <w:color w:val="1A1A1A"/>
          <w:sz w:val="22"/>
        </w:rPr>
        <w:t xml:space="preserve">Company: </w:t>
      </w:r>
      <w:r>
        <w:rPr>
          <w:b w:val="0"/>
          <w:i w:val="0"/>
          <w:color w:val="1A1A1A"/>
          <w:sz w:val="22"/>
        </w:rPr>
        <w:t>Ilaan Paris Luxury</w:t>
      </w:r>
    </w:p>
    <w:p>
      <w:r>
        <w:rPr>
          <w:b/>
          <w:i w:val="0"/>
          <w:color w:val="1A1A1A"/>
          <w:sz w:val="22"/>
        </w:rPr>
        <w:t xml:space="preserve">Address: </w:t>
      </w:r>
      <w:r>
        <w:rPr>
          <w:b w:val="0"/>
          <w:i w:val="0"/>
          <w:color w:val="1A1A1A"/>
          <w:sz w:val="22"/>
        </w:rPr>
        <w:t>10th Vadodara, Gujarat, India</w:t>
      </w:r>
    </w:p>
    <w:p>
      <w:r>
        <w:rPr>
          <w:b/>
          <w:i w:val="0"/>
          <w:color w:val="1A1A1A"/>
          <w:sz w:val="22"/>
        </w:rPr>
        <w:t xml:space="preserve">Website: </w:t>
      </w:r>
      <w:r>
        <w:rPr>
          <w:b w:val="0"/>
          <w:i w:val="0"/>
          <w:color w:val="1A1A1A"/>
          <w:sz w:val="22"/>
        </w:rPr>
        <w:t>ilaanparisluxury.com</w:t>
      </w:r>
    </w:p>
    <w:p>
      <w:r>
        <w:rPr>
          <w:b/>
          <w:i w:val="0"/>
          <w:color w:val="1A1A1A"/>
          <w:sz w:val="22"/>
        </w:rPr>
        <w:t xml:space="preserve">Email: </w:t>
      </w:r>
      <w:r>
        <w:rPr>
          <w:b w:val="0"/>
          <w:i w:val="0"/>
          <w:color w:val="1A1A1A"/>
          <w:sz w:val="22"/>
        </w:rPr>
        <w:t>hello@ilaanparisluxury.com</w:t>
      </w:r>
    </w:p>
    <w:p>
      <w:r>
        <w:rPr>
          <w:b/>
          <w:i w:val="0"/>
          <w:color w:val="1A1A1A"/>
          <w:sz w:val="22"/>
        </w:rPr>
        <w:t xml:space="preserve">Phone: </w:t>
      </w:r>
      <w:r>
        <w:rPr>
          <w:b w:val="0"/>
          <w:i w:val="0"/>
          <w:color w:val="1A1A1A"/>
          <w:sz w:val="22"/>
        </w:rPr>
        <w:t>+91-8780034395</w:t>
      </w:r>
    </w:p>
    <w:p>
      <w:r>
        <w:rPr>
          <w:b/>
          <w:i w:val="0"/>
          <w:color w:val="1A1A1A"/>
          <w:sz w:val="22"/>
        </w:rPr>
        <w:t xml:space="preserve">Response Time: </w:t>
      </w:r>
      <w:r>
        <w:rPr>
          <w:b w:val="0"/>
          <w:i w:val="0"/>
          <w:color w:val="1A1A1A"/>
          <w:sz w:val="22"/>
        </w:rPr>
        <w:t>Within 2–3 business days</w:t>
      </w:r>
    </w:p>
    <w:p/>
    <w:p>
      <w:pPr>
        <w:jc w:val="center"/>
      </w:pPr>
      <w:r>
        <w:rPr>
          <w:b w:val="0"/>
          <w:i/>
          <w:color w:val="C8A03C"/>
          <w:sz w:val="22"/>
        </w:rPr>
        <w:t>Thank you for choosing Ilaan Paris Luxury.</w:t>
        <w:br/>
        <w:t>We are dedicated to making every experience as exceptional as our fragrances.</w:t>
      </w:r>
    </w:p>
    <w:sectPr w:rsidR="00FC693F" w:rsidRPr="0006063C" w:rsidSect="00034616">
      <w:pgSz w:w="12240" w:h="15840"/>
      <w:pgMar w:top="1440" w:right="1728" w:bottom="1440"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